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E5B" w:rsidRPr="00351E5B" w:rsidRDefault="00351E5B" w:rsidP="00351E5B">
      <w:pPr>
        <w:spacing w:after="0" w:line="240" w:lineRule="auto"/>
        <w:rPr>
          <w:rFonts w:ascii="Arial" w:eastAsia="Times New Roman" w:hAnsi="Arial" w:cs="Arial"/>
          <w:b/>
          <w:noProof/>
          <w:sz w:val="18"/>
          <w:szCs w:val="18"/>
        </w:rPr>
      </w:pPr>
      <w:r w:rsidRPr="00351E5B">
        <w:rPr>
          <w:rFonts w:ascii="Arial" w:eastAsia="Times New Roman" w:hAnsi="Arial" w:cs="Arial"/>
          <w:b/>
          <w:noProof/>
          <w:sz w:val="18"/>
          <w:szCs w:val="18"/>
        </w:rPr>
        <w:t>Proiect cofinantat din Fondul Social European prin Programul Operational Sectorial Dezvoltarea Resurselor Umane 2007-2013. Investeste in oameni!</w:t>
      </w:r>
    </w:p>
    <w:p w:rsidR="00351E5B" w:rsidRPr="00351E5B" w:rsidRDefault="00351E5B" w:rsidP="00351E5B">
      <w:pPr>
        <w:spacing w:after="0" w:line="240" w:lineRule="auto"/>
        <w:rPr>
          <w:rFonts w:ascii="Arial" w:eastAsia="Times New Roman" w:hAnsi="Arial" w:cs="Arial"/>
          <w:noProof/>
          <w:sz w:val="18"/>
          <w:szCs w:val="18"/>
        </w:rPr>
      </w:pPr>
      <w:r w:rsidRPr="00351E5B">
        <w:rPr>
          <w:rFonts w:ascii="Arial" w:eastAsia="Times New Roman" w:hAnsi="Arial" w:cs="Arial"/>
          <w:noProof/>
          <w:sz w:val="18"/>
          <w:szCs w:val="18"/>
        </w:rPr>
        <w:t>FONDUL SOCIAL EUROPEAN</w:t>
      </w:r>
    </w:p>
    <w:p w:rsidR="00351E5B" w:rsidRPr="00351E5B" w:rsidRDefault="00351E5B" w:rsidP="00351E5B">
      <w:pPr>
        <w:spacing w:after="0" w:line="240" w:lineRule="auto"/>
        <w:rPr>
          <w:rFonts w:ascii="Arial" w:eastAsia="Times New Roman" w:hAnsi="Arial" w:cs="Arial"/>
          <w:noProof/>
          <w:sz w:val="18"/>
          <w:szCs w:val="18"/>
        </w:rPr>
      </w:pPr>
      <w:r w:rsidRPr="00351E5B">
        <w:rPr>
          <w:rFonts w:ascii="Arial" w:eastAsia="Times New Roman" w:hAnsi="Arial" w:cs="Arial"/>
          <w:noProof/>
          <w:sz w:val="18"/>
          <w:szCs w:val="18"/>
        </w:rPr>
        <w:t>Programul Operational Sectorial pentru Dezvoltarea Resurselor Umane 2007-2013</w:t>
      </w:r>
    </w:p>
    <w:p w:rsidR="00351E5B" w:rsidRPr="00351E5B" w:rsidRDefault="00351E5B" w:rsidP="00351E5B">
      <w:pPr>
        <w:spacing w:after="0" w:line="240" w:lineRule="auto"/>
        <w:rPr>
          <w:rFonts w:ascii="Arial" w:eastAsia="Times New Roman" w:hAnsi="Arial" w:cs="Arial"/>
          <w:noProof/>
          <w:sz w:val="18"/>
          <w:szCs w:val="18"/>
        </w:rPr>
      </w:pPr>
      <w:r w:rsidRPr="00351E5B">
        <w:rPr>
          <w:rFonts w:ascii="Arial" w:eastAsia="Times New Roman" w:hAnsi="Arial" w:cs="Arial"/>
          <w:noProof/>
          <w:sz w:val="18"/>
          <w:szCs w:val="18"/>
        </w:rPr>
        <w:t xml:space="preserve">Axa prioritara 3: </w:t>
      </w:r>
      <w:r w:rsidRPr="00351E5B">
        <w:rPr>
          <w:rFonts w:ascii="Arial" w:eastAsia="Times New Roman" w:hAnsi="Arial" w:cs="Arial"/>
          <w:b/>
          <w:noProof/>
          <w:sz w:val="18"/>
          <w:szCs w:val="18"/>
          <w:lang w:val="fr-FR"/>
        </w:rPr>
        <w:t>“</w:t>
      </w:r>
      <w:r w:rsidRPr="00351E5B">
        <w:rPr>
          <w:rFonts w:ascii="Arial" w:eastAsia="Times New Roman" w:hAnsi="Arial" w:cs="Arial"/>
          <w:noProof/>
          <w:sz w:val="18"/>
          <w:szCs w:val="18"/>
        </w:rPr>
        <w:t>Cresterea adaptabilitatii lucratorilor si a intreprinderilor”</w:t>
      </w:r>
    </w:p>
    <w:p w:rsidR="00351E5B" w:rsidRPr="00351E5B" w:rsidRDefault="00351E5B" w:rsidP="00351E5B">
      <w:pPr>
        <w:spacing w:after="0" w:line="240" w:lineRule="auto"/>
        <w:rPr>
          <w:rFonts w:ascii="Arial" w:eastAsia="Times New Roman" w:hAnsi="Arial" w:cs="Arial"/>
          <w:noProof/>
          <w:sz w:val="18"/>
          <w:szCs w:val="18"/>
        </w:rPr>
      </w:pPr>
      <w:r w:rsidRPr="00351E5B">
        <w:rPr>
          <w:rFonts w:ascii="Arial" w:eastAsia="Times New Roman" w:hAnsi="Arial" w:cs="Arial"/>
          <w:noProof/>
          <w:sz w:val="18"/>
          <w:szCs w:val="18"/>
        </w:rPr>
        <w:t>Domeniul major de interventie 3.1.: „Promovarea culturii antreprenoriale”</w:t>
      </w:r>
    </w:p>
    <w:p w:rsidR="00351E5B" w:rsidRPr="00351E5B" w:rsidRDefault="00351E5B" w:rsidP="00351E5B">
      <w:pPr>
        <w:spacing w:after="0" w:line="240" w:lineRule="auto"/>
        <w:rPr>
          <w:rFonts w:ascii="Arial" w:eastAsia="Times New Roman" w:hAnsi="Arial" w:cs="Arial"/>
          <w:noProof/>
          <w:sz w:val="18"/>
          <w:szCs w:val="18"/>
        </w:rPr>
      </w:pPr>
      <w:r w:rsidRPr="00351E5B">
        <w:rPr>
          <w:rFonts w:ascii="Arial" w:eastAsia="Times New Roman" w:hAnsi="Arial" w:cs="Arial"/>
          <w:noProof/>
          <w:sz w:val="18"/>
          <w:szCs w:val="18"/>
        </w:rPr>
        <w:t xml:space="preserve"> Contract de finantare nr. POSDRU/176/3.1/S/149522</w:t>
      </w:r>
    </w:p>
    <w:p w:rsidR="00351E5B" w:rsidRPr="00351E5B" w:rsidRDefault="00351E5B" w:rsidP="00351E5B">
      <w:pPr>
        <w:spacing w:after="0" w:line="240" w:lineRule="auto"/>
        <w:rPr>
          <w:rFonts w:ascii="Arial" w:eastAsia="Times New Roman" w:hAnsi="Arial" w:cs="Arial"/>
          <w:noProof/>
          <w:sz w:val="18"/>
          <w:szCs w:val="18"/>
          <w:lang w:val="it-IT"/>
        </w:rPr>
      </w:pPr>
      <w:r w:rsidRPr="00351E5B">
        <w:rPr>
          <w:rFonts w:ascii="Arial" w:eastAsia="Times New Roman" w:hAnsi="Arial" w:cs="Arial"/>
          <w:noProof/>
          <w:sz w:val="18"/>
          <w:szCs w:val="18"/>
          <w:lang w:val="it-IT"/>
        </w:rPr>
        <w:t>Titlul proiectului: “Dezvoltarea Antreprenoriatului in Regiunile de dezvoltare Sud-Est si Sud-Muntenia – DARSESM”</w:t>
      </w:r>
      <w:r w:rsidR="00D66D62" w:rsidRPr="00D66D62">
        <w:rPr>
          <w:rFonts w:ascii="Arial" w:eastAsia="Times New Roman" w:hAnsi="Arial" w:cs="Times New Roman"/>
          <w:noProof/>
          <w:sz w:val="24"/>
          <w:szCs w:val="24"/>
          <w:lang w:val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9325109" o:spid="_x0000_s1028" type="#_x0000_t136" style="position:absolute;margin-left:0;margin-top:0;width:486.45pt;height:243.2pt;rotation:315;z-index:-251658752;mso-position-horizontal:center;mso-position-horizontal-relative:margin;mso-position-vertical:center;mso-position-vertical-relative:margin" o:allowincell="f" stroked="f">
            <v:textpath style="font-family:&quot;Arial&quot;;font-size:1pt" string="ASAP"/>
            <w10:wrap anchorx="margin" anchory="margin"/>
          </v:shape>
        </w:pict>
      </w:r>
    </w:p>
    <w:p w:rsidR="00D66D62" w:rsidRPr="00C86E12" w:rsidRDefault="00F90055">
      <w:pPr>
        <w:jc w:val="right"/>
        <w:rPr>
          <w:rFonts w:ascii="Times New Roman" w:hAnsi="Times New Roman" w:cs="Times New Roman"/>
        </w:rPr>
      </w:pPr>
      <w:r w:rsidRPr="00C86E12">
        <w:rPr>
          <w:rFonts w:ascii="Times New Roman" w:hAnsi="Times New Roman" w:cs="Times New Roman"/>
          <w:b/>
          <w:bCs/>
        </w:rPr>
        <w:t xml:space="preserve">Anexa 5. </w:t>
      </w:r>
    </w:p>
    <w:p w:rsidR="00F90055" w:rsidRPr="00C86E12" w:rsidRDefault="00F90055" w:rsidP="00F90055">
      <w:pPr>
        <w:jc w:val="center"/>
        <w:rPr>
          <w:rFonts w:ascii="Times New Roman" w:hAnsi="Times New Roman" w:cs="Times New Roman"/>
        </w:rPr>
      </w:pPr>
      <w:r w:rsidRPr="00C86E12">
        <w:rPr>
          <w:rFonts w:ascii="Times New Roman" w:hAnsi="Times New Roman" w:cs="Times New Roman"/>
          <w:b/>
          <w:bCs/>
        </w:rPr>
        <w:t>Declarația privind eligibilitatea TVA</w:t>
      </w:r>
    </w:p>
    <w:p w:rsidR="00351E5B" w:rsidRPr="00C86E12" w:rsidRDefault="00F90055" w:rsidP="00F90055">
      <w:pPr>
        <w:jc w:val="center"/>
        <w:rPr>
          <w:rFonts w:ascii="Times New Roman" w:hAnsi="Times New Roman" w:cs="Times New Roman"/>
        </w:rPr>
      </w:pPr>
      <w:r w:rsidRPr="00C86E12">
        <w:rPr>
          <w:rFonts w:ascii="Times New Roman" w:hAnsi="Times New Roman" w:cs="Times New Roman"/>
          <w:b/>
          <w:bCs/>
        </w:rPr>
        <w:t xml:space="preserve">aferente cheltuielilor ce vor fi efectuate în cadrul </w:t>
      </w:r>
      <w:r w:rsidR="007E1CA7" w:rsidRPr="00C86E12">
        <w:rPr>
          <w:rFonts w:ascii="Times New Roman" w:hAnsi="Times New Roman" w:cs="Times New Roman"/>
          <w:b/>
          <w:bCs/>
        </w:rPr>
        <w:t>planului de afaceri</w:t>
      </w:r>
      <w:bookmarkStart w:id="0" w:name="_GoBack"/>
      <w:bookmarkEnd w:id="0"/>
      <w:r w:rsidR="00351E5B" w:rsidRPr="00C86E12">
        <w:rPr>
          <w:rFonts w:ascii="Times New Roman" w:hAnsi="Times New Roman" w:cs="Times New Roman"/>
          <w:b/>
          <w:bCs/>
        </w:rPr>
        <w:t xml:space="preserve"> </w:t>
      </w:r>
      <w:r w:rsidRPr="00C86E12">
        <w:rPr>
          <w:rFonts w:ascii="Times New Roman" w:hAnsi="Times New Roman" w:cs="Times New Roman"/>
          <w:b/>
          <w:bCs/>
        </w:rPr>
        <w:t>propus spre finanțare</w:t>
      </w:r>
    </w:p>
    <w:p w:rsidR="00D66D62" w:rsidRPr="00C86E12" w:rsidRDefault="00D66D62">
      <w:pPr>
        <w:jc w:val="center"/>
        <w:rPr>
          <w:rFonts w:ascii="Times New Roman" w:hAnsi="Times New Roman" w:cs="Times New Roman"/>
          <w:b/>
          <w:bCs/>
        </w:rPr>
      </w:pPr>
    </w:p>
    <w:p w:rsidR="00F90055" w:rsidRPr="00C86E12" w:rsidRDefault="00F90055" w:rsidP="00F90055">
      <w:pPr>
        <w:rPr>
          <w:rFonts w:ascii="Times New Roman" w:hAnsi="Times New Roman" w:cs="Times New Roman"/>
        </w:rPr>
      </w:pPr>
      <w:r w:rsidRPr="00C86E12">
        <w:rPr>
          <w:rFonts w:ascii="Times New Roman" w:hAnsi="Times New Roman" w:cs="Times New Roman"/>
          <w:b/>
          <w:bCs/>
        </w:rPr>
        <w:t xml:space="preserve">A. Datele de identificare a persoanei juridice </w:t>
      </w:r>
    </w:p>
    <w:p w:rsidR="00F90055" w:rsidRPr="00C86E12" w:rsidRDefault="00F90055" w:rsidP="00F90055">
      <w:pPr>
        <w:rPr>
          <w:rFonts w:ascii="Times New Roman" w:hAnsi="Times New Roman" w:cs="Times New Roman"/>
        </w:rPr>
      </w:pPr>
      <w:r w:rsidRPr="00C86E12">
        <w:rPr>
          <w:rFonts w:ascii="Times New Roman" w:hAnsi="Times New Roman" w:cs="Times New Roman"/>
          <w:b/>
          <w:bCs/>
        </w:rPr>
        <w:t xml:space="preserve">Codul de identificare: .... </w:t>
      </w:r>
    </w:p>
    <w:p w:rsidR="00F90055" w:rsidRPr="00C86E12" w:rsidRDefault="00F90055" w:rsidP="00F90055">
      <w:pPr>
        <w:rPr>
          <w:rFonts w:ascii="Times New Roman" w:hAnsi="Times New Roman" w:cs="Times New Roman"/>
        </w:rPr>
      </w:pPr>
      <w:r w:rsidRPr="00C86E12">
        <w:rPr>
          <w:rFonts w:ascii="Times New Roman" w:hAnsi="Times New Roman" w:cs="Times New Roman"/>
          <w:b/>
          <w:bCs/>
        </w:rPr>
        <w:t xml:space="preserve">Denumirea: .... </w:t>
      </w:r>
    </w:p>
    <w:p w:rsidR="00F90055" w:rsidRPr="00C86E12" w:rsidRDefault="00F90055" w:rsidP="00F90055">
      <w:pPr>
        <w:rPr>
          <w:rFonts w:ascii="Times New Roman" w:hAnsi="Times New Roman" w:cs="Times New Roman"/>
        </w:rPr>
      </w:pPr>
      <w:r w:rsidRPr="00C86E12">
        <w:rPr>
          <w:rFonts w:ascii="Times New Roman" w:hAnsi="Times New Roman" w:cs="Times New Roman"/>
          <w:b/>
          <w:bCs/>
        </w:rPr>
        <w:t xml:space="preserve">Domiciliul fiscal: </w:t>
      </w:r>
      <w:r w:rsidRPr="00C86E12">
        <w:rPr>
          <w:rFonts w:ascii="Times New Roman" w:hAnsi="Times New Roman" w:cs="Times New Roman"/>
        </w:rPr>
        <w:t xml:space="preserve">Județul ..., Localitatea ..., Strada ..., Ap. ..., Codul poștal ..., Sectorul ..., Telefon ..., Fax ..., E-mail ... </w:t>
      </w:r>
    </w:p>
    <w:p w:rsidR="00F90055" w:rsidRPr="00C86E12" w:rsidRDefault="00F90055" w:rsidP="00F90055">
      <w:pPr>
        <w:rPr>
          <w:rFonts w:ascii="Times New Roman" w:hAnsi="Times New Roman" w:cs="Times New Roman"/>
        </w:rPr>
      </w:pPr>
      <w:r w:rsidRPr="00C86E12">
        <w:rPr>
          <w:rFonts w:ascii="Times New Roman" w:hAnsi="Times New Roman" w:cs="Times New Roman"/>
          <w:b/>
          <w:bCs/>
        </w:rPr>
        <w:t xml:space="preserve">B. Datele de identificare a proiectului </w:t>
      </w:r>
    </w:p>
    <w:p w:rsidR="00F90055" w:rsidRPr="00C86E12" w:rsidRDefault="00F90055" w:rsidP="00F90055">
      <w:pPr>
        <w:rPr>
          <w:rFonts w:ascii="Times New Roman" w:hAnsi="Times New Roman" w:cs="Times New Roman"/>
        </w:rPr>
      </w:pPr>
      <w:r w:rsidRPr="00C86E12">
        <w:rPr>
          <w:rFonts w:ascii="Times New Roman" w:hAnsi="Times New Roman" w:cs="Times New Roman"/>
          <w:b/>
          <w:bCs/>
        </w:rPr>
        <w:t xml:space="preserve">Titlul proiectului: ... </w:t>
      </w:r>
    </w:p>
    <w:p w:rsidR="00F90055" w:rsidRPr="00C86E12" w:rsidRDefault="00F90055" w:rsidP="00F90055">
      <w:pPr>
        <w:rPr>
          <w:rFonts w:ascii="Times New Roman" w:hAnsi="Times New Roman" w:cs="Times New Roman"/>
        </w:rPr>
      </w:pPr>
      <w:r w:rsidRPr="00C86E12">
        <w:rPr>
          <w:rFonts w:ascii="Times New Roman" w:hAnsi="Times New Roman" w:cs="Times New Roman"/>
        </w:rPr>
        <w:t xml:space="preserve">C. </w:t>
      </w:r>
      <w:r w:rsidRPr="00C86E12">
        <w:rPr>
          <w:rFonts w:ascii="Times New Roman" w:hAnsi="Times New Roman" w:cs="Times New Roman"/>
          <w:i/>
          <w:iCs/>
        </w:rPr>
        <w:t>(denumirea și statutul juridic ale beneficiarului)</w:t>
      </w:r>
      <w:r w:rsidRPr="00C86E12">
        <w:rPr>
          <w:rFonts w:ascii="Times New Roman" w:hAnsi="Times New Roman" w:cs="Times New Roman"/>
          <w:b/>
          <w:bCs/>
        </w:rPr>
        <w:t xml:space="preserve">, </w:t>
      </w:r>
      <w:r w:rsidRPr="00C86E12">
        <w:rPr>
          <w:rFonts w:ascii="Times New Roman" w:hAnsi="Times New Roman" w:cs="Times New Roman"/>
        </w:rPr>
        <w:t xml:space="preserve">solicitant de finanțare pentru proiectul menționat mai sus, în conformitate cu prevederile Legii nr. 571/2003 privind Codul fiscal, cu modificările și completările ulterioare (Codul fiscal), declar că mă încadrez în următoarea categorie de persoane din punctul de vedere al regimului de TVA aplicabil: </w:t>
      </w:r>
    </w:p>
    <w:p w:rsidR="00F90055" w:rsidRPr="00C86E12" w:rsidRDefault="00F90055" w:rsidP="00F90055">
      <w:pPr>
        <w:rPr>
          <w:rFonts w:ascii="Times New Roman" w:hAnsi="Times New Roman" w:cs="Times New Roman"/>
        </w:rPr>
      </w:pPr>
      <w:r w:rsidRPr="00C86E12">
        <w:rPr>
          <w:rFonts w:ascii="Times New Roman" w:hAnsi="Times New Roman" w:cs="Times New Roman"/>
          <w:b/>
          <w:bCs/>
        </w:rPr>
        <w:t xml:space="preserve">a) □ persoană neînregistrată în scopuri de TVA, conform art. 153 din Codul fiscal </w:t>
      </w:r>
    </w:p>
    <w:p w:rsidR="00F90055" w:rsidRPr="00C86E12" w:rsidRDefault="00F90055" w:rsidP="00F90055">
      <w:pPr>
        <w:rPr>
          <w:rFonts w:ascii="Times New Roman" w:hAnsi="Times New Roman" w:cs="Times New Roman"/>
        </w:rPr>
      </w:pPr>
      <w:r w:rsidRPr="00C86E12">
        <w:rPr>
          <w:rFonts w:ascii="Times New Roman" w:hAnsi="Times New Roman" w:cs="Times New Roman"/>
          <w:b/>
          <w:bCs/>
        </w:rPr>
        <w:t xml:space="preserve">b) □ persoană înregistrată în scopuri de TVA, conform art. 153 din Codul fiscal </w:t>
      </w:r>
    </w:p>
    <w:p w:rsidR="00F90055" w:rsidRPr="00C86E12" w:rsidRDefault="00F90055" w:rsidP="00F90055">
      <w:pPr>
        <w:rPr>
          <w:rFonts w:ascii="Times New Roman" w:hAnsi="Times New Roman" w:cs="Times New Roman"/>
        </w:rPr>
      </w:pPr>
      <w:r w:rsidRPr="00C86E12">
        <w:rPr>
          <w:rFonts w:ascii="Times New Roman" w:hAnsi="Times New Roman" w:cs="Times New Roman"/>
        </w:rPr>
        <w:t xml:space="preserve">D. </w:t>
      </w:r>
      <w:r w:rsidRPr="00C86E12">
        <w:rPr>
          <w:rFonts w:ascii="Times New Roman" w:hAnsi="Times New Roman" w:cs="Times New Roman"/>
          <w:i/>
          <w:iCs/>
        </w:rPr>
        <w:t>(denumirea și statutul juridic ale beneficiarului)</w:t>
      </w:r>
      <w:r w:rsidRPr="00C86E12">
        <w:rPr>
          <w:rFonts w:ascii="Times New Roman" w:hAnsi="Times New Roman" w:cs="Times New Roman"/>
          <w:b/>
          <w:bCs/>
        </w:rPr>
        <w:t xml:space="preserve">, </w:t>
      </w:r>
      <w:r w:rsidRPr="00C86E12">
        <w:rPr>
          <w:rFonts w:ascii="Times New Roman" w:hAnsi="Times New Roman" w:cs="Times New Roman"/>
        </w:rPr>
        <w:t xml:space="preserve">solicitant de finanțare pentru proiectul menționat mai sus, în conformitate cu prevederile Codului fiscal, declar că, pentru achizițiile din cadrul proiectului, cuprinse în tabelul de mai jos, TVA este nedeductibilă: </w:t>
      </w:r>
    </w:p>
    <w:tbl>
      <w:tblPr>
        <w:tblW w:w="9810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637"/>
        <w:gridCol w:w="2268"/>
        <w:gridCol w:w="369"/>
        <w:gridCol w:w="2638"/>
        <w:gridCol w:w="1898"/>
      </w:tblGrid>
      <w:tr w:rsidR="00F90055" w:rsidRPr="00C86E12" w:rsidTr="00F90055">
        <w:trPr>
          <w:gridAfter w:val="1"/>
          <w:wAfter w:w="1898" w:type="dxa"/>
          <w:trHeight w:val="288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055" w:rsidRPr="00C86E12" w:rsidRDefault="00F90055" w:rsidP="00F90055">
            <w:pPr>
              <w:rPr>
                <w:rFonts w:ascii="Times New Roman" w:hAnsi="Times New Roman" w:cs="Times New Roman"/>
              </w:rPr>
            </w:pPr>
            <w:r w:rsidRPr="00C86E12">
              <w:rPr>
                <w:rFonts w:ascii="Times New Roman" w:hAnsi="Times New Roman" w:cs="Times New Roman"/>
                <w:b/>
                <w:bCs/>
              </w:rPr>
              <w:t xml:space="preserve">Nr. crt. </w:t>
            </w:r>
          </w:p>
        </w:tc>
        <w:tc>
          <w:tcPr>
            <w:tcW w:w="2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055" w:rsidRPr="00C86E12" w:rsidRDefault="00F90055" w:rsidP="00F90055">
            <w:pPr>
              <w:rPr>
                <w:rFonts w:ascii="Times New Roman" w:hAnsi="Times New Roman" w:cs="Times New Roman"/>
              </w:rPr>
            </w:pPr>
            <w:r w:rsidRPr="00C86E12">
              <w:rPr>
                <w:rFonts w:ascii="Times New Roman" w:hAnsi="Times New Roman" w:cs="Times New Roman"/>
                <w:b/>
                <w:bCs/>
              </w:rPr>
              <w:t xml:space="preserve">Achiziția 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055" w:rsidRPr="00C86E12" w:rsidRDefault="00F90055" w:rsidP="00F90055">
            <w:pPr>
              <w:rPr>
                <w:rFonts w:ascii="Times New Roman" w:hAnsi="Times New Roman" w:cs="Times New Roman"/>
              </w:rPr>
            </w:pPr>
            <w:r w:rsidRPr="00C86E12">
              <w:rPr>
                <w:rFonts w:ascii="Times New Roman" w:hAnsi="Times New Roman" w:cs="Times New Roman"/>
                <w:b/>
                <w:bCs/>
              </w:rPr>
              <w:t xml:space="preserve">Valoarea achiziției </w:t>
            </w:r>
          </w:p>
        </w:tc>
      </w:tr>
      <w:tr w:rsidR="00F90055" w:rsidRPr="00C86E12" w:rsidTr="00F90055">
        <w:trPr>
          <w:gridAfter w:val="1"/>
          <w:wAfter w:w="1898" w:type="dxa"/>
          <w:trHeight w:val="100"/>
        </w:trPr>
        <w:tc>
          <w:tcPr>
            <w:tcW w:w="7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055" w:rsidRPr="00C86E12" w:rsidRDefault="00F90055" w:rsidP="00F90055">
            <w:pPr>
              <w:rPr>
                <w:rFonts w:ascii="Times New Roman" w:hAnsi="Times New Roman" w:cs="Times New Roman"/>
              </w:rPr>
            </w:pPr>
            <w:r w:rsidRPr="00C86E12">
              <w:rPr>
                <w:rFonts w:ascii="Times New Roman" w:hAnsi="Times New Roman" w:cs="Times New Roman"/>
              </w:rPr>
              <w:t xml:space="preserve">1. </w:t>
            </w:r>
          </w:p>
        </w:tc>
      </w:tr>
      <w:tr w:rsidR="00F90055" w:rsidRPr="00C86E12" w:rsidTr="00F90055">
        <w:trPr>
          <w:gridAfter w:val="1"/>
          <w:wAfter w:w="1898" w:type="dxa"/>
          <w:trHeight w:val="100"/>
        </w:trPr>
        <w:tc>
          <w:tcPr>
            <w:tcW w:w="7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055" w:rsidRPr="00C86E12" w:rsidRDefault="00F90055" w:rsidP="00F90055">
            <w:pPr>
              <w:rPr>
                <w:rFonts w:ascii="Times New Roman" w:hAnsi="Times New Roman" w:cs="Times New Roman"/>
              </w:rPr>
            </w:pPr>
            <w:r w:rsidRPr="00C86E12">
              <w:rPr>
                <w:rFonts w:ascii="Times New Roman" w:hAnsi="Times New Roman" w:cs="Times New Roman"/>
              </w:rPr>
              <w:t xml:space="preserve">... </w:t>
            </w:r>
          </w:p>
        </w:tc>
      </w:tr>
      <w:tr w:rsidR="00F90055" w:rsidRPr="00C86E12" w:rsidTr="00F90055">
        <w:trPr>
          <w:trHeight w:val="327"/>
        </w:trPr>
        <w:tc>
          <w:tcPr>
            <w:tcW w:w="4905" w:type="dxa"/>
            <w:gridSpan w:val="2"/>
          </w:tcPr>
          <w:p w:rsidR="00F90055" w:rsidRPr="00C86E12" w:rsidRDefault="00F90055" w:rsidP="00F90055">
            <w:pPr>
              <w:rPr>
                <w:rFonts w:ascii="Times New Roman" w:hAnsi="Times New Roman" w:cs="Times New Roman"/>
              </w:rPr>
            </w:pPr>
          </w:p>
          <w:p w:rsidR="00F90055" w:rsidRPr="00C86E12" w:rsidRDefault="008F4F98" w:rsidP="00F90055">
            <w:pPr>
              <w:rPr>
                <w:rFonts w:ascii="Times New Roman" w:hAnsi="Times New Roman" w:cs="Times New Roman"/>
              </w:rPr>
            </w:pPr>
            <w:r w:rsidRPr="00C86E12">
              <w:rPr>
                <w:rFonts w:ascii="Times New Roman" w:hAnsi="Times New Roman" w:cs="Times New Roman"/>
              </w:rPr>
              <w:t>Numele și prenumele</w:t>
            </w:r>
            <w:r w:rsidR="00F90055" w:rsidRPr="00C86E12">
              <w:rPr>
                <w:rFonts w:ascii="Times New Roman" w:hAnsi="Times New Roman" w:cs="Times New Roman"/>
              </w:rPr>
              <w:t xml:space="preserve">: ............................... </w:t>
            </w:r>
          </w:p>
          <w:p w:rsidR="00F90055" w:rsidRPr="00C86E12" w:rsidRDefault="00F90055" w:rsidP="00F90055">
            <w:pPr>
              <w:rPr>
                <w:rFonts w:ascii="Times New Roman" w:hAnsi="Times New Roman" w:cs="Times New Roman"/>
              </w:rPr>
            </w:pPr>
            <w:r w:rsidRPr="00C86E12">
              <w:rPr>
                <w:rFonts w:ascii="Times New Roman" w:hAnsi="Times New Roman" w:cs="Times New Roman"/>
              </w:rPr>
              <w:t xml:space="preserve">Funcția: ... </w:t>
            </w:r>
          </w:p>
        </w:tc>
        <w:tc>
          <w:tcPr>
            <w:tcW w:w="4905" w:type="dxa"/>
            <w:gridSpan w:val="3"/>
          </w:tcPr>
          <w:p w:rsidR="00F90055" w:rsidRPr="00C86E12" w:rsidRDefault="00F90055" w:rsidP="00F90055">
            <w:pPr>
              <w:rPr>
                <w:rFonts w:ascii="Times New Roman" w:hAnsi="Times New Roman" w:cs="Times New Roman"/>
              </w:rPr>
            </w:pPr>
          </w:p>
          <w:p w:rsidR="00F90055" w:rsidRPr="00C86E12" w:rsidRDefault="00F90055" w:rsidP="00F90055">
            <w:pPr>
              <w:rPr>
                <w:rFonts w:ascii="Times New Roman" w:hAnsi="Times New Roman" w:cs="Times New Roman"/>
              </w:rPr>
            </w:pPr>
          </w:p>
          <w:p w:rsidR="00F90055" w:rsidRPr="00C86E12" w:rsidRDefault="00F90055" w:rsidP="00F90055">
            <w:pPr>
              <w:rPr>
                <w:rFonts w:ascii="Times New Roman" w:hAnsi="Times New Roman" w:cs="Times New Roman"/>
              </w:rPr>
            </w:pPr>
            <w:r w:rsidRPr="00C86E12">
              <w:rPr>
                <w:rFonts w:ascii="Times New Roman" w:hAnsi="Times New Roman" w:cs="Times New Roman"/>
              </w:rPr>
              <w:t xml:space="preserve">Semnătura și ștampila </w:t>
            </w:r>
          </w:p>
        </w:tc>
      </w:tr>
    </w:tbl>
    <w:p w:rsidR="001841F4" w:rsidRDefault="001841F4"/>
    <w:sectPr w:rsidR="001841F4" w:rsidSect="00351E5B">
      <w:headerReference w:type="default" r:id="rId6"/>
      <w:pgSz w:w="11906" w:h="16838"/>
      <w:pgMar w:top="1440" w:right="1440" w:bottom="709" w:left="993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65E" w:rsidRDefault="0002365E" w:rsidP="00B24336">
      <w:pPr>
        <w:spacing w:after="0" w:line="240" w:lineRule="auto"/>
      </w:pPr>
      <w:r>
        <w:separator/>
      </w:r>
    </w:p>
  </w:endnote>
  <w:endnote w:type="continuationSeparator" w:id="0">
    <w:p w:rsidR="0002365E" w:rsidRDefault="0002365E" w:rsidP="00B24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65E" w:rsidRDefault="0002365E" w:rsidP="00B24336">
      <w:pPr>
        <w:spacing w:after="0" w:line="240" w:lineRule="auto"/>
      </w:pPr>
      <w:r>
        <w:separator/>
      </w:r>
    </w:p>
  </w:footnote>
  <w:footnote w:type="continuationSeparator" w:id="0">
    <w:p w:rsidR="0002365E" w:rsidRDefault="0002365E" w:rsidP="00B24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336" w:rsidRPr="00B24336" w:rsidRDefault="00F2277C">
    <w:pPr>
      <w:pStyle w:val="Header"/>
      <w:rPr>
        <w:lang w:val="en-US"/>
      </w:rPr>
    </w:pPr>
    <w:r>
      <w:rPr>
        <w:noProof/>
        <w:lang w:eastAsia="ro-RO"/>
      </w:rPr>
      <w:drawing>
        <wp:inline distT="0" distB="0" distL="0" distR="0">
          <wp:extent cx="6260980" cy="1089549"/>
          <wp:effectExtent l="19050" t="0" r="6470" b="0"/>
          <wp:docPr id="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2859" cy="108987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0055"/>
    <w:rsid w:val="0002365E"/>
    <w:rsid w:val="001841F4"/>
    <w:rsid w:val="00203CC0"/>
    <w:rsid w:val="002B40EA"/>
    <w:rsid w:val="00351E5B"/>
    <w:rsid w:val="006F6F2C"/>
    <w:rsid w:val="007E1CA7"/>
    <w:rsid w:val="007E5381"/>
    <w:rsid w:val="008F4F98"/>
    <w:rsid w:val="00912885"/>
    <w:rsid w:val="009F4A77"/>
    <w:rsid w:val="00AC742D"/>
    <w:rsid w:val="00B24336"/>
    <w:rsid w:val="00C739BB"/>
    <w:rsid w:val="00C86E12"/>
    <w:rsid w:val="00D66D62"/>
    <w:rsid w:val="00F2277C"/>
    <w:rsid w:val="00F90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0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43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336"/>
  </w:style>
  <w:style w:type="paragraph" w:styleId="Footer">
    <w:name w:val="footer"/>
    <w:basedOn w:val="Normal"/>
    <w:link w:val="FooterChar"/>
    <w:uiPriority w:val="99"/>
    <w:unhideWhenUsed/>
    <w:rsid w:val="00B243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336"/>
  </w:style>
  <w:style w:type="paragraph" w:styleId="BalloonText">
    <w:name w:val="Balloon Text"/>
    <w:basedOn w:val="Normal"/>
    <w:link w:val="BalloonTextChar"/>
    <w:uiPriority w:val="99"/>
    <w:semiHidden/>
    <w:unhideWhenUsed/>
    <w:rsid w:val="006F6F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F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43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Antet Caracter"/>
    <w:basedOn w:val="DefaultParagraphFont"/>
    <w:link w:val="Header"/>
    <w:uiPriority w:val="99"/>
    <w:rsid w:val="00B24336"/>
  </w:style>
  <w:style w:type="paragraph" w:styleId="Footer">
    <w:name w:val="footer"/>
    <w:basedOn w:val="Normal"/>
    <w:link w:val="FooterChar"/>
    <w:uiPriority w:val="99"/>
    <w:unhideWhenUsed/>
    <w:rsid w:val="00B243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Subsol Caracter"/>
    <w:basedOn w:val="DefaultParagraphFont"/>
    <w:link w:val="Footer"/>
    <w:uiPriority w:val="99"/>
    <w:rsid w:val="00B243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287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Stănescu</dc:creator>
  <cp:lastModifiedBy>user1</cp:lastModifiedBy>
  <cp:revision>8</cp:revision>
  <dcterms:created xsi:type="dcterms:W3CDTF">2015-04-29T13:34:00Z</dcterms:created>
  <dcterms:modified xsi:type="dcterms:W3CDTF">2015-05-19T10:06:00Z</dcterms:modified>
</cp:coreProperties>
</file>